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CE" w:rsidRPr="00FA0A3C" w:rsidRDefault="00CF47CE" w:rsidP="00CF47CE">
      <w:pPr>
        <w:spacing w:line="500" w:lineRule="exact"/>
        <w:jc w:val="left"/>
        <w:rPr>
          <w:rFonts w:ascii="黑体" w:eastAsia="黑体" w:hAnsi="黑体"/>
          <w:sz w:val="32"/>
          <w:szCs w:val="32"/>
        </w:rPr>
      </w:pPr>
      <w:r w:rsidRPr="00FA0A3C">
        <w:rPr>
          <w:rFonts w:ascii="黑体" w:eastAsia="黑体" w:hAnsi="黑体" w:hint="eastAsia"/>
          <w:sz w:val="32"/>
          <w:szCs w:val="32"/>
        </w:rPr>
        <w:t>附件</w:t>
      </w:r>
      <w:r w:rsidR="00F44881">
        <w:rPr>
          <w:rFonts w:ascii="黑体" w:eastAsia="黑体" w:hAnsi="黑体" w:hint="eastAsia"/>
          <w:sz w:val="32"/>
          <w:szCs w:val="32"/>
        </w:rPr>
        <w:t>6</w:t>
      </w:r>
    </w:p>
    <w:p w:rsidR="00CF47CE" w:rsidRPr="00C51ABB" w:rsidRDefault="00CF47CE" w:rsidP="00CF47CE">
      <w:pPr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C51ABB">
        <w:rPr>
          <w:rFonts w:ascii="方正小标宋简体" w:eastAsia="方正小标宋简体" w:hAnsi="Times New Roman" w:hint="eastAsia"/>
          <w:sz w:val="44"/>
          <w:szCs w:val="44"/>
        </w:rPr>
        <w:t>地方标准（计划）</w:t>
      </w:r>
      <w:r>
        <w:rPr>
          <w:rFonts w:ascii="方正小标宋简体" w:eastAsia="方正小标宋简体" w:hAnsi="Times New Roman" w:hint="eastAsia"/>
          <w:sz w:val="44"/>
          <w:szCs w:val="44"/>
        </w:rPr>
        <w:t>自查清理</w:t>
      </w:r>
      <w:r w:rsidRPr="00C51ABB">
        <w:rPr>
          <w:rFonts w:ascii="方正小标宋简体" w:eastAsia="方正小标宋简体" w:hAnsi="Times New Roman" w:hint="eastAsia"/>
          <w:sz w:val="44"/>
          <w:szCs w:val="44"/>
        </w:rPr>
        <w:t>结论汇总表</w:t>
      </w:r>
    </w:p>
    <w:p w:rsidR="00CF47CE" w:rsidRPr="007F1F96" w:rsidRDefault="00CF47CE" w:rsidP="00CF47CE">
      <w:pPr>
        <w:ind w:firstLineChars="150" w:firstLine="360"/>
        <w:jc w:val="left"/>
        <w:rPr>
          <w:rFonts w:ascii="宋体"/>
          <w:sz w:val="24"/>
          <w:szCs w:val="24"/>
        </w:rPr>
      </w:pPr>
      <w:r w:rsidRPr="007F1F96">
        <w:rPr>
          <w:rFonts w:ascii="宋体" w:hAnsi="宋体" w:hint="eastAsia"/>
          <w:sz w:val="24"/>
          <w:szCs w:val="24"/>
        </w:rPr>
        <w:t>复审单位（盖章）：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03"/>
        <w:gridCol w:w="2056"/>
        <w:gridCol w:w="3554"/>
        <w:gridCol w:w="1470"/>
        <w:gridCol w:w="1995"/>
        <w:gridCol w:w="1762"/>
        <w:gridCol w:w="1476"/>
      </w:tblGrid>
      <w:tr w:rsidR="00CF47CE" w:rsidRPr="00AA0871" w:rsidTr="00DF1503">
        <w:trPr>
          <w:trHeight w:val="579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标准（计划）号</w:t>
            </w: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标准（计划）名称</w:t>
            </w:r>
          </w:p>
        </w:tc>
        <w:tc>
          <w:tcPr>
            <w:tcW w:w="1470" w:type="dxa"/>
            <w:vAlign w:val="center"/>
          </w:tcPr>
          <w:p w:rsidR="00CF47CE" w:rsidRPr="00AA0871" w:rsidRDefault="00ED6651" w:rsidP="00DF150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归口单位</w:t>
            </w: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技术委员会</w:t>
            </w: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结论</w:t>
            </w: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  <w:r w:rsidRPr="00AA0871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CF47CE" w:rsidRPr="00AA0871" w:rsidTr="00DF1503">
        <w:trPr>
          <w:trHeight w:val="579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79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57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57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57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57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557"/>
        </w:trPr>
        <w:tc>
          <w:tcPr>
            <w:tcW w:w="903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05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CF47CE" w:rsidRPr="00AA0871" w:rsidRDefault="00CF47CE" w:rsidP="00DF150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F47CE" w:rsidRPr="00AA0871" w:rsidTr="00DF1503">
        <w:trPr>
          <w:trHeight w:val="1155"/>
        </w:trPr>
        <w:tc>
          <w:tcPr>
            <w:tcW w:w="13216" w:type="dxa"/>
            <w:gridSpan w:val="7"/>
            <w:vAlign w:val="center"/>
          </w:tcPr>
          <w:p w:rsidR="00CF47CE" w:rsidRDefault="00CF47CE" w:rsidP="00DF1503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注：</w:t>
            </w:r>
            <w:r>
              <w:rPr>
                <w:rFonts w:ascii="宋体"/>
                <w:sz w:val="24"/>
                <w:szCs w:val="24"/>
              </w:rPr>
              <w:t>1.</w:t>
            </w:r>
            <w:r>
              <w:rPr>
                <w:rFonts w:ascii="宋体" w:hint="eastAsia"/>
                <w:sz w:val="24"/>
                <w:szCs w:val="24"/>
              </w:rPr>
              <w:t>技术委员会：填写标准归口的技术委员会，如没有技术委员会，可不填；</w:t>
            </w:r>
          </w:p>
          <w:p w:rsidR="00CF47CE" w:rsidRDefault="00CF47CE" w:rsidP="00DF1503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2.</w:t>
            </w:r>
            <w:r>
              <w:rPr>
                <w:rFonts w:ascii="宋体" w:hint="eastAsia"/>
                <w:sz w:val="24"/>
                <w:szCs w:val="24"/>
              </w:rPr>
              <w:t>结论：填写“废止”、 “修订”、“继续有效”；对于废止的标准，应在备注中说明废止的理由；</w:t>
            </w:r>
          </w:p>
          <w:p w:rsidR="00CF47CE" w:rsidRPr="00AA0871" w:rsidRDefault="00CF47CE" w:rsidP="00ED665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3.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此表一式二份，</w:t>
            </w:r>
            <w:r w:rsidR="00ED6651">
              <w:rPr>
                <w:rFonts w:ascii="宋体" w:hAnsi="宋体" w:hint="eastAsia"/>
                <w:sz w:val="24"/>
                <w:szCs w:val="24"/>
              </w:rPr>
              <w:t>归口单位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和</w:t>
            </w:r>
            <w:r w:rsidR="00ED6651">
              <w:rPr>
                <w:rFonts w:ascii="宋体" w:hAnsi="宋体" w:hint="eastAsia"/>
                <w:sz w:val="24"/>
                <w:szCs w:val="24"/>
              </w:rPr>
              <w:t>省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质监局各存一份。</w:t>
            </w:r>
          </w:p>
        </w:tc>
      </w:tr>
    </w:tbl>
    <w:p w:rsidR="00CF47CE" w:rsidRPr="00CF47CE" w:rsidRDefault="00CF47CE" w:rsidP="00CF47CE">
      <w:pPr>
        <w:ind w:firstLineChars="150" w:firstLine="360"/>
        <w:jc w:val="left"/>
        <w:rPr>
          <w:rFonts w:ascii="仿宋" w:eastAsia="仿宋" w:hAnsi="仿宋"/>
          <w:sz w:val="32"/>
          <w:szCs w:val="32"/>
        </w:rPr>
        <w:sectPr w:rsidR="00CF47CE" w:rsidRPr="00CF47CE" w:rsidSect="00306E4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588" w:right="2098" w:bottom="1474" w:left="1985" w:header="851" w:footer="992" w:gutter="0"/>
          <w:cols w:space="425"/>
          <w:titlePg/>
          <w:docGrid w:type="lines" w:linePitch="312"/>
        </w:sectPr>
      </w:pPr>
      <w:r w:rsidRPr="007F1F96">
        <w:rPr>
          <w:rFonts w:ascii="宋体" w:hAnsi="宋体" w:hint="eastAsia"/>
          <w:sz w:val="24"/>
          <w:szCs w:val="24"/>
        </w:rPr>
        <w:t>联系人：</w:t>
      </w:r>
      <w:r w:rsidRPr="007F1F96">
        <w:rPr>
          <w:rFonts w:ascii="宋体" w:hAnsi="宋体"/>
          <w:sz w:val="24"/>
          <w:szCs w:val="24"/>
        </w:rPr>
        <w:t xml:space="preserve">                        </w:t>
      </w:r>
      <w:r w:rsidRPr="007F1F96">
        <w:rPr>
          <w:rFonts w:ascii="宋体" w:hAnsi="宋体" w:hint="eastAsia"/>
          <w:sz w:val="24"/>
          <w:szCs w:val="24"/>
        </w:rPr>
        <w:t>联系电话：</w:t>
      </w:r>
      <w:r w:rsidRPr="007F1F96">
        <w:rPr>
          <w:rFonts w:ascii="宋体" w:hAnsi="宋体"/>
          <w:sz w:val="24"/>
          <w:szCs w:val="24"/>
        </w:rPr>
        <w:t xml:space="preserve">                       </w:t>
      </w:r>
      <w:r w:rsidRPr="007F1F96">
        <w:rPr>
          <w:rFonts w:ascii="宋体" w:hAnsi="宋体" w:hint="eastAsia"/>
          <w:sz w:val="24"/>
          <w:szCs w:val="24"/>
        </w:rPr>
        <w:t>填报日期：</w:t>
      </w:r>
      <w:r w:rsidRPr="007F1F96">
        <w:rPr>
          <w:rFonts w:ascii="宋体" w:hAnsi="宋体"/>
          <w:sz w:val="24"/>
          <w:szCs w:val="24"/>
        </w:rPr>
        <w:t xml:space="preserve">  </w:t>
      </w:r>
      <w:r w:rsidRPr="007F1F96">
        <w:rPr>
          <w:rFonts w:ascii="宋体" w:hAnsi="宋体" w:hint="eastAsia"/>
          <w:sz w:val="24"/>
          <w:szCs w:val="24"/>
        </w:rPr>
        <w:t>年</w:t>
      </w:r>
      <w:r w:rsidRPr="007F1F96">
        <w:rPr>
          <w:rFonts w:ascii="宋体" w:hAnsi="宋体"/>
          <w:sz w:val="24"/>
          <w:szCs w:val="24"/>
        </w:rPr>
        <w:t xml:space="preserve">    </w:t>
      </w:r>
      <w:r w:rsidRPr="007F1F96">
        <w:rPr>
          <w:rFonts w:ascii="宋体" w:hAnsi="宋体" w:hint="eastAsia"/>
          <w:sz w:val="24"/>
          <w:szCs w:val="24"/>
        </w:rPr>
        <w:t>月</w:t>
      </w:r>
      <w:r w:rsidRPr="007F1F96">
        <w:rPr>
          <w:rFonts w:ascii="宋体" w:hAnsi="宋体"/>
          <w:sz w:val="24"/>
          <w:szCs w:val="24"/>
        </w:rPr>
        <w:t xml:space="preserve">   </w:t>
      </w:r>
      <w:r w:rsidRPr="007F1F96">
        <w:rPr>
          <w:rFonts w:ascii="宋体" w:hAnsi="宋体" w:hint="eastAsia"/>
          <w:sz w:val="24"/>
          <w:szCs w:val="24"/>
        </w:rPr>
        <w:t>日</w:t>
      </w:r>
    </w:p>
    <w:p w:rsidR="00DE1A2A" w:rsidRDefault="00DE1A2A"/>
    <w:sectPr w:rsidR="00DE1A2A" w:rsidSect="007F3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9AB" w:rsidRDefault="001A59AB" w:rsidP="00CF47CE">
      <w:r>
        <w:separator/>
      </w:r>
    </w:p>
  </w:endnote>
  <w:endnote w:type="continuationSeparator" w:id="0">
    <w:p w:rsidR="001A59AB" w:rsidRDefault="001A59AB" w:rsidP="00CF4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51" w:rsidRDefault="00ED665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51" w:rsidRDefault="00ED665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7CE" w:rsidRPr="00306E4B" w:rsidRDefault="00CF47CE">
    <w:pPr>
      <w:pStyle w:val="a4"/>
      <w:rPr>
        <w:rFonts w:ascii="宋体" w:hAnsi="宋体"/>
        <w:sz w:val="28"/>
        <w:szCs w:val="28"/>
      </w:rPr>
    </w:pPr>
    <w:r w:rsidRPr="00306E4B">
      <w:rPr>
        <w:rFonts w:ascii="宋体" w:hAnsi="宋体" w:hint="eastAsia"/>
        <w:sz w:val="28"/>
        <w:szCs w:val="28"/>
      </w:rPr>
      <w:t xml:space="preserve">— </w:t>
    </w:r>
    <w:r w:rsidR="008454EA" w:rsidRPr="00306E4B">
      <w:rPr>
        <w:rFonts w:ascii="宋体" w:hAnsi="宋体"/>
        <w:sz w:val="28"/>
        <w:szCs w:val="28"/>
      </w:rPr>
      <w:fldChar w:fldCharType="begin"/>
    </w:r>
    <w:r w:rsidRPr="00306E4B">
      <w:rPr>
        <w:rFonts w:ascii="宋体" w:hAnsi="宋体"/>
        <w:sz w:val="28"/>
        <w:szCs w:val="28"/>
      </w:rPr>
      <w:instrText>PAGE   \* MERGEFORMAT</w:instrText>
    </w:r>
    <w:r w:rsidR="008454EA" w:rsidRPr="00306E4B">
      <w:rPr>
        <w:rFonts w:ascii="宋体" w:hAnsi="宋体"/>
        <w:sz w:val="28"/>
        <w:szCs w:val="28"/>
      </w:rPr>
      <w:fldChar w:fldCharType="separate"/>
    </w:r>
    <w:r w:rsidR="00F44881" w:rsidRPr="00F44881">
      <w:rPr>
        <w:rFonts w:ascii="宋体" w:hAnsi="宋体"/>
        <w:noProof/>
        <w:sz w:val="28"/>
        <w:szCs w:val="28"/>
        <w:lang w:val="zh-CN"/>
      </w:rPr>
      <w:t>1</w:t>
    </w:r>
    <w:r w:rsidR="008454EA" w:rsidRPr="00306E4B">
      <w:rPr>
        <w:rFonts w:ascii="宋体" w:hAnsi="宋体"/>
        <w:sz w:val="28"/>
        <w:szCs w:val="28"/>
      </w:rPr>
      <w:fldChar w:fldCharType="end"/>
    </w:r>
    <w:r w:rsidRPr="00306E4B">
      <w:rPr>
        <w:rFonts w:ascii="宋体" w:hAnsi="宋体" w:hint="eastAsia"/>
        <w:sz w:val="28"/>
        <w:szCs w:val="28"/>
      </w:rPr>
      <w:t xml:space="preserve"> —</w:t>
    </w:r>
  </w:p>
  <w:p w:rsidR="00CF47CE" w:rsidRDefault="00CF47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9AB" w:rsidRDefault="001A59AB" w:rsidP="00CF47CE">
      <w:r>
        <w:separator/>
      </w:r>
    </w:p>
  </w:footnote>
  <w:footnote w:type="continuationSeparator" w:id="0">
    <w:p w:rsidR="001A59AB" w:rsidRDefault="001A59AB" w:rsidP="00CF4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51" w:rsidRDefault="00ED66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51" w:rsidRDefault="00ED66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51" w:rsidRDefault="00ED66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7CE"/>
    <w:rsid w:val="001A59AB"/>
    <w:rsid w:val="003239BC"/>
    <w:rsid w:val="0035218F"/>
    <w:rsid w:val="007F356F"/>
    <w:rsid w:val="008454EA"/>
    <w:rsid w:val="008C3FBF"/>
    <w:rsid w:val="00A730CF"/>
    <w:rsid w:val="00CF47CE"/>
    <w:rsid w:val="00DE1A2A"/>
    <w:rsid w:val="00ED6651"/>
    <w:rsid w:val="00F4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4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47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4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47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264</Characters>
  <Application>Microsoft Office Word</Application>
  <DocSecurity>0</DocSecurity>
  <Lines>2</Lines>
  <Paragraphs>1</Paragraphs>
  <ScaleCrop>false</ScaleCrop>
  <Company>xitong114.com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马靖靖</dc:creator>
  <cp:keywords/>
  <dc:description/>
  <cp:lastModifiedBy>周云 10.143.2.90</cp:lastModifiedBy>
  <cp:revision>5</cp:revision>
  <dcterms:created xsi:type="dcterms:W3CDTF">2018-04-08T03:21:00Z</dcterms:created>
  <dcterms:modified xsi:type="dcterms:W3CDTF">2018-05-14T09:07:00Z</dcterms:modified>
</cp:coreProperties>
</file>